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Default="006E5BDC" w:rsidP="006E5BDC">
      <w:pPr>
        <w:jc w:val="center"/>
      </w:pPr>
    </w:p>
    <w:p w:rsidR="006E5BDC" w:rsidRPr="006E5BDC" w:rsidRDefault="00745477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5C7BE2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 xml:space="preserve">garantía de </w:t>
            </w:r>
            <w:r w:rsidR="005C7BE2">
              <w:rPr>
                <w:sz w:val="32"/>
              </w:rPr>
              <w:t>FABRICACIÓN</w:t>
            </w:r>
          </w:p>
        </w:tc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744ADB" w:rsidP="006F5126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>LED BLANCO CÁLIDO IAC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996986" w:rsidP="003B1E99">
            <w:pPr>
              <w:pStyle w:val="Ttulo2"/>
              <w:spacing w:before="0"/>
            </w:pPr>
            <w:r>
              <w:t>TIPO/</w:t>
            </w:r>
            <w:r w:rsidR="003B1E99">
              <w:t>modelo: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745477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modelo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745477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>Poner referencia BIN o de pedido que lo identifique</w:t>
                </w:r>
              </w:sdtContent>
            </w:sdt>
          </w:p>
        </w:tc>
      </w:tr>
      <w:tr w:rsidR="007A7C35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09C6" w:rsidRDefault="002226A0" w:rsidP="005D0C99">
            <w:r>
              <w:t>La</w:t>
            </w:r>
            <w:r w:rsidR="00FF3F13">
              <w:t xml:space="preserve"> empresa</w:t>
            </w:r>
            <w:r w:rsidR="00C50CF2">
              <w:t xml:space="preserve"> </w:t>
            </w:r>
            <w:sdt>
              <w:sdt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(n</w:t>
                </w:r>
                <w:r w:rsidR="00476DF1">
                  <w:rPr>
                    <w:rStyle w:val="Textodelmarcadordeposicin"/>
                  </w:rPr>
                  <w:t>ombre empresa</w:t>
                </w:r>
                <w:r w:rsidR="00553D13">
                  <w:rPr>
                    <w:rStyle w:val="Textodelmarcadordeposicin"/>
                  </w:rPr>
                  <w:t>)</w:t>
                </w:r>
              </w:sdtContent>
            </w:sdt>
            <w:r w:rsidR="006812D5" w:rsidRPr="006812D5">
              <w:t xml:space="preserve">, garantiza que los datos de </w:t>
            </w:r>
            <w:r w:rsidR="009E736A">
              <w:t>irradiancia</w:t>
            </w:r>
            <w:r w:rsidR="006812D5" w:rsidRPr="006812D5">
              <w:t xml:space="preserve"> espectral obtenidos para su placa</w:t>
            </w:r>
            <w:r w:rsidR="006A7F77">
              <w:t xml:space="preserve"> </w:t>
            </w:r>
            <w:sdt>
              <w:sdt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53D13">
                  <w:rPr>
                    <w:rStyle w:val="Textodelmarcadordeposicin"/>
                  </w:rPr>
                  <w:t>odelo lámpara)</w:t>
                </w:r>
              </w:sdtContent>
            </w:sdt>
            <w:r w:rsidR="00C50CF2" w:rsidRPr="006A7F77">
              <w:t xml:space="preserve"> </w:t>
            </w:r>
            <w:r w:rsidR="00FE4FCD" w:rsidRPr="00FE4FCD">
              <w:t xml:space="preserve">equipada con ledes </w:t>
            </w:r>
            <w:sdt>
              <w:sdt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>
                  <w:rPr>
                    <w:rStyle w:val="Textodelmarcadordeposicin"/>
                  </w:rPr>
                  <w:t>(</w:t>
                </w:r>
                <w:r w:rsidR="009E736A">
                  <w:rPr>
                    <w:rStyle w:val="Textodelmarcadordeposicin"/>
                  </w:rPr>
                  <w:t>número y f</w:t>
                </w:r>
                <w:r w:rsidR="00FE4FCD">
                  <w:rPr>
                    <w:rStyle w:val="Textodelmarcadordeposicin"/>
                  </w:rPr>
                  <w:t>abricante del chip)</w:t>
                </w:r>
              </w:sdtContent>
            </w:sdt>
            <w:r w:rsidR="00FE4FCD" w:rsidRPr="00FE4FCD">
              <w:t xml:space="preserve"> del modelo </w:t>
            </w:r>
            <w:sdt>
              <w:sdt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D0C99" w:rsidRPr="005D0C99">
                  <w:rPr>
                    <w:rStyle w:val="Textodelmarcadordeposicin"/>
                  </w:rPr>
                  <w:t>odelo chip</w:t>
                </w:r>
                <w:r w:rsidR="00954B7D">
                  <w:rPr>
                    <w:rStyle w:val="Textodelmarcadordeposicin"/>
                  </w:rPr>
                  <w:t>)</w:t>
                </w:r>
              </w:sdtContent>
            </w:sdt>
            <w:r w:rsidR="00FE4FCD">
              <w:t xml:space="preserve"> </w:t>
            </w:r>
            <w:r w:rsidR="00FE4FCD" w:rsidRPr="00FE4FCD">
              <w:t>,</w:t>
            </w:r>
            <w:r w:rsidR="002509C6">
              <w:t xml:space="preserve"> </w:t>
            </w:r>
            <w:r w:rsidR="002509C6" w:rsidRPr="002509C6">
              <w:t xml:space="preserve">en los ensayos para la certificación por parte del I.A.C., son aplicables a todas las unidades que se fabriquen de ese modelo o placas con cualquier otro número de estos ledes, y en ningún caso darán lugar al incumplimiento de la siguiente especificación: la suma de las </w:t>
            </w:r>
            <w:r w:rsidR="009E736A">
              <w:t>irradiancia</w:t>
            </w:r>
            <w:r w:rsidR="002509C6" w:rsidRPr="002509C6">
              <w:t xml:space="preserve">s espectrales para todas las longitudes de onda por debajo de los 500nm, ∑R(λ&lt;500), por unidad de lumen, ∑[R(λ) x V(λ)], no deberá superar el valor 0,25 medida en el rango de 350-800nm (380-780nm si la </w:t>
            </w:r>
            <w:r w:rsidR="009E736A">
              <w:t>irradiancia</w:t>
            </w:r>
            <w:r w:rsidR="002509C6" w:rsidRPr="002509C6">
              <w:t xml:space="preserve"> es nula fuera de este rango) y cualquier emisión singular por debajo de los 500nm (azul) no deberá superar el valor de 0,6 obtenido con la división de la </w:t>
            </w:r>
            <w:r w:rsidR="009E736A">
              <w:t>irradiancia</w:t>
            </w:r>
            <w:r w:rsidR="002509C6" w:rsidRPr="002509C6">
              <w:t xml:space="preserve"> singular máxima entre los lúmenes y multiplicado por 100 (R(λp&lt;500) / ∑[R(λ) x V(λ)] x 100 ≤ 0,6); máximo valor de </w:t>
            </w:r>
            <w:r w:rsidR="009E736A">
              <w:t>irradiancia</w:t>
            </w:r>
            <w:r w:rsidR="002509C6" w:rsidRPr="002509C6">
              <w:t xml:space="preserve"> en </w:t>
            </w:r>
            <w:r w:rsidR="002509C6" w:rsidRPr="002509C6">
              <w:rPr>
                <w:b/>
              </w:rPr>
              <w:t>595±10nm</w:t>
            </w:r>
            <w:r w:rsidR="002509C6" w:rsidRPr="002509C6">
              <w:t>.</w:t>
            </w:r>
          </w:p>
          <w:p w:rsidR="00B4007C" w:rsidRDefault="005D0C99" w:rsidP="00B4007C">
            <w:r>
              <w:t>La programación de las luminarias deberá realizarse antes de su puesta en marcha así como los sistemas de regulación autónomos, garantizando el rango de regulación indicado en estas garantías.</w:t>
            </w:r>
          </w:p>
          <w:p w:rsidR="00B4007C" w:rsidRDefault="00B4007C" w:rsidP="00B4007C">
            <w:r>
              <w:t>Comprometiéndonos a la modificación y/o sustitución de lo defectuoso hasta obtener los valores garantizados sin coste para la propiedad y en un plazo máximo de tres (3) meses a partir de la notificación del defecto. En caso de incumplimiento de este plazo, nos comprometemos al pago de las modificaciones y/o sustituciones hechas por terceros.</w:t>
            </w:r>
          </w:p>
          <w:p w:rsidR="00B4007C" w:rsidRDefault="00B4007C" w:rsidP="00B4007C">
            <w:r>
              <w:t>Este compromiso durará por un plazo de cinco (5) años a partir de la fecha de suministro de la(s) lámparas(s) o luminarias en el lugar de instalación. Este plazo se vería prolongado en el caso que se incumpla el siguiente punto.</w:t>
            </w:r>
          </w:p>
          <w:p w:rsidR="00651D58" w:rsidRPr="00B4007C" w:rsidRDefault="00B4007C" w:rsidP="00B4007C">
            <w:r>
              <w:t>Nos comprometemos a informar de los cambios de diseño y/o fabricación de este modelo al I.A.C. y proceder a un nuevo ensayo para su certificación si fuera requerido por el IAC.</w:t>
            </w:r>
          </w:p>
        </w:tc>
      </w:tr>
    </w:tbl>
    <w:p w:rsidR="00A707EA" w:rsidRDefault="00A707EA"/>
    <w:p w:rsidR="003F196E" w:rsidRDefault="003F196E">
      <w:pPr>
        <w:sectPr w:rsidR="003F196E" w:rsidSect="00A707EA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FB791811575A44ADB34F63081454C76B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3F196E" w:rsidRDefault="003F196E" w:rsidP="003F196E">
          <w:pPr>
            <w:rPr>
              <w:color w:val="000000" w:themeColor="text1"/>
              <w:lang w:val="es-ES_tradnl" w:eastAsia="es-ES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3F196E" w:rsidRDefault="003F196E"/>
    <w:p w:rsidR="003F196E" w:rsidRDefault="003F196E">
      <w:pPr>
        <w:sectPr w:rsidR="003F196E" w:rsidSect="00A707EA">
          <w:type w:val="continuous"/>
          <w:pgSz w:w="11906" w:h="16838"/>
          <w:pgMar w:top="1134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552" w:rsidRDefault="00A707EA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Para que conste, extendemos la presente garantía en</w:t>
            </w:r>
            <w:r w:rsidR="00197552">
              <w:rPr>
                <w:lang w:val="es-ES_tradnl" w:eastAsia="es-ES"/>
              </w:rPr>
              <w:t>,</w:t>
            </w:r>
          </w:p>
          <w:p w:rsidR="005E3EB7" w:rsidRPr="001B784F" w:rsidRDefault="00745477" w:rsidP="00197552">
            <w:pPr>
              <w:tabs>
                <w:tab w:val="left" w:pos="3852"/>
              </w:tabs>
              <w:jc w:val="center"/>
              <w:rPr>
                <w:i/>
                <w:lang w:val="es-ES_tradnl" w:eastAsia="es-ES"/>
              </w:rPr>
            </w:pP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bookmarkStart w:id="0" w:name="_GoBack"/>
                <w:r w:rsidR="00A707EA">
                  <w:rPr>
                    <w:rStyle w:val="Textodelmarcadordeposicin"/>
                  </w:rPr>
                  <w:t>Escribir lugar</w:t>
                </w:r>
                <w:bookmarkEnd w:id="0"/>
              </w:sdtContent>
            </w:sdt>
            <w:r w:rsidR="00A707EA">
              <w:rPr>
                <w:lang w:val="es-ES_tradnl" w:eastAsia="es-ES"/>
              </w:rPr>
              <w:t xml:space="preserve"> </w:t>
            </w:r>
            <w:r w:rsidR="00A707EA"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A707EA"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tabs>
                <w:tab w:val="left" w:pos="1721"/>
              </w:tabs>
            </w:pPr>
            <w:r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96520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6313BA" id="Rectángulo 1" o:spid="_x0000_s1026" style="position:absolute;margin-left:2.1pt;margin-top:7.6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109855</wp:posOffset>
                      </wp:positionV>
                      <wp:extent cx="2873829" cy="759600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5F9B07" id="Rectángulo 2" o:spid="_x0000_s1026" style="position:absolute;margin-left:1.05pt;margin-top:8.65pt;width:226.3pt;height:59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6F5126" w:rsidRDefault="006F5126" w:rsidP="006F5126">
      <w:pPr>
        <w:sectPr w:rsidR="006F5126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A8180D" w:rsidRDefault="00A8180D" w:rsidP="00C30B43">
      <w:pPr>
        <w:rPr>
          <w:b/>
        </w:rPr>
      </w:pPr>
    </w:p>
    <w:p w:rsidR="00C30B43" w:rsidRDefault="00C30B43" w:rsidP="00C30B43">
      <w:pPr>
        <w:rPr>
          <w:b/>
        </w:rPr>
      </w:pPr>
      <w:r w:rsidRPr="00C30B43">
        <w:rPr>
          <w:b/>
        </w:rPr>
        <w:lastRenderedPageBreak/>
        <w:t>TABLA DE REGULACIÓN CON DATOS DEL FLUJOS, CORRIEN</w:t>
      </w:r>
      <w:r>
        <w:rPr>
          <w:b/>
        </w:rPr>
        <w:t>TE DE ALIMENTACIÓN Y POTENCIA (EJEMPLO)</w:t>
      </w:r>
    </w:p>
    <w:p w:rsidR="00C30B43" w:rsidRPr="00C30B43" w:rsidRDefault="00C30B43" w:rsidP="00C30B43">
      <w:pPr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6"/>
        <w:gridCol w:w="1861"/>
        <w:gridCol w:w="1340"/>
        <w:gridCol w:w="1341"/>
        <w:gridCol w:w="1341"/>
        <w:gridCol w:w="1341"/>
        <w:gridCol w:w="1343"/>
      </w:tblGrid>
      <w:tr w:rsidR="00C30B43" w:rsidRPr="0092792E" w:rsidTr="00ED4862">
        <w:trPr>
          <w:trHeight w:val="300"/>
        </w:trPr>
        <w:tc>
          <w:tcPr>
            <w:tcW w:w="151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C30B43" w:rsidRPr="00C30B43" w:rsidRDefault="00BA424D" w:rsidP="00C30B43">
            <w:pPr>
              <w:rPr>
                <w:b/>
              </w:rPr>
            </w:pPr>
            <w:r>
              <w:rPr>
                <w:b/>
              </w:rPr>
              <w:t>LED BLANCO CÁLIDO IAC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/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</w:tr>
      <w:tr w:rsidR="00C30B43" w:rsidRPr="0092792E" w:rsidTr="00ED4862">
        <w:trPr>
          <w:trHeight w:val="300"/>
        </w:trPr>
        <w:tc>
          <w:tcPr>
            <w:tcW w:w="151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C30B43" w:rsidRPr="00C30B43" w:rsidRDefault="00C30B43" w:rsidP="00C30B43">
            <w:pPr>
              <w:rPr>
                <w:b/>
              </w:rPr>
            </w:pPr>
            <w:r w:rsidRPr="00C30B43">
              <w:rPr>
                <w:b/>
              </w:rPr>
              <w:t>placa 3 ledes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/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</w:tr>
      <w:tr w:rsidR="00ED4862" w:rsidRPr="0092792E" w:rsidTr="00ED4862">
        <w:trPr>
          <w:trHeight w:val="315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30B43" w:rsidRPr="00C30B43" w:rsidRDefault="00C30B43" w:rsidP="00C30B43">
            <w:pPr>
              <w:jc w:val="center"/>
              <w:rPr>
                <w:b/>
              </w:rPr>
            </w:pPr>
            <w:r w:rsidRPr="00C30B43">
              <w:rPr>
                <w:b/>
              </w:rPr>
              <w:t>mA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30B43" w:rsidRPr="00C30B43" w:rsidRDefault="00C30B43" w:rsidP="00C30B43">
            <w:pPr>
              <w:jc w:val="center"/>
              <w:rPr>
                <w:b/>
              </w:rPr>
            </w:pPr>
            <w:r w:rsidRPr="00C30B43">
              <w:rPr>
                <w:b/>
              </w:rPr>
              <w:t>lúmenes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30B43" w:rsidRPr="00C30B43" w:rsidRDefault="00C30B43" w:rsidP="00C30B43">
            <w:pPr>
              <w:jc w:val="center"/>
              <w:rPr>
                <w:b/>
              </w:rPr>
            </w:pPr>
            <w:r w:rsidRPr="00C30B43">
              <w:rPr>
                <w:b/>
              </w:rPr>
              <w:t>w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30B43" w:rsidRPr="00C30B43" w:rsidRDefault="00C30B43" w:rsidP="00C30B43">
            <w:pPr>
              <w:jc w:val="center"/>
              <w:rPr>
                <w:b/>
              </w:rPr>
            </w:pPr>
            <w:r w:rsidRPr="00C30B43">
              <w:rPr>
                <w:b/>
              </w:rPr>
              <w:t>V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30B43" w:rsidRPr="00C30B43" w:rsidRDefault="00C30B43" w:rsidP="00C30B43">
            <w:pPr>
              <w:jc w:val="center"/>
              <w:rPr>
                <w:b/>
              </w:rPr>
            </w:pPr>
            <w:r w:rsidRPr="00C30B43">
              <w:rPr>
                <w:b/>
              </w:rPr>
              <w:t>I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30B43" w:rsidRPr="00C30B43" w:rsidRDefault="00C30B43" w:rsidP="00C30B43">
            <w:pPr>
              <w:jc w:val="center"/>
              <w:rPr>
                <w:b/>
              </w:rPr>
            </w:pPr>
            <w:r w:rsidRPr="00C30B43">
              <w:rPr>
                <w:b/>
              </w:rPr>
              <w:t>cos(ϕ) %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30B43" w:rsidRPr="00C30B43" w:rsidRDefault="00C30B43" w:rsidP="00C30B43">
            <w:pPr>
              <w:jc w:val="center"/>
              <w:rPr>
                <w:b/>
              </w:rPr>
            </w:pPr>
            <w:r w:rsidRPr="00C30B43">
              <w:rPr>
                <w:b/>
              </w:rPr>
              <w:t>lm/w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1000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1996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41,6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0,18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45,17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900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1928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37,9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0,16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47,88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800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1819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33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0,15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51,89</w:t>
            </w:r>
          </w:p>
        </w:tc>
      </w:tr>
      <w:tr w:rsidR="00C30B43" w:rsidRPr="0092792E" w:rsidTr="00ED4862">
        <w:trPr>
          <w:trHeight w:val="315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700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1700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29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0,13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98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58,62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600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1549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25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0,11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58,30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500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1365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21,9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0,095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58,67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400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1162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17,7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61,81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350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928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15,6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55,98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300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811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13,3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57,36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200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672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10,8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58,55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150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546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  <w:i/>
                <w:iCs/>
              </w:rPr>
            </w:pPr>
            <w:r w:rsidRPr="0092792E">
              <w:rPr>
                <w:b/>
                <w:i/>
                <w:iCs/>
              </w:rPr>
              <w:t>9,1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85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56,48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373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7,4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76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47,48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70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277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5,6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54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46,60</w:t>
            </w:r>
          </w:p>
        </w:tc>
      </w:tr>
    </w:tbl>
    <w:p w:rsidR="00C30B43" w:rsidRDefault="00ED4862" w:rsidP="00ED4862">
      <w:r>
        <w:t>(“w” incluye driver o equipo electrónico)</w:t>
      </w:r>
    </w:p>
    <w:sectPr w:rsidR="00C30B43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477" w:rsidRDefault="00745477" w:rsidP="00B0284E">
      <w:pPr>
        <w:spacing w:after="0"/>
      </w:pPr>
      <w:r>
        <w:separator/>
      </w:r>
    </w:p>
  </w:endnote>
  <w:endnote w:type="continuationSeparator" w:id="0">
    <w:p w:rsidR="00745477" w:rsidRDefault="00745477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477" w:rsidRDefault="00745477" w:rsidP="00B0284E">
      <w:pPr>
        <w:spacing w:after="0"/>
      </w:pPr>
      <w:r>
        <w:separator/>
      </w:r>
    </w:p>
  </w:footnote>
  <w:footnote w:type="continuationSeparator" w:id="0">
    <w:p w:rsidR="00745477" w:rsidRDefault="00745477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SortMethod w:val="0000"/>
  <w:documentProtection w:edit="forms" w:enforcement="1" w:cryptProviderType="rsaAES" w:cryptAlgorithmClass="hash" w:cryptAlgorithmType="typeAny" w:cryptAlgorithmSid="14" w:cryptSpinCount="100000" w:hash="MbfBarpK1VBLEx7Q+TJ/H9hQS8yeAMXFlVQV4mu+i2RJsOUp8GksrvtMtyMINTxEwJrksa81kZf8nCI0ax/qyA==" w:salt="+d7893vBrkrbtGi0VqJtJ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6302E"/>
    <w:rsid w:val="000922FB"/>
    <w:rsid w:val="0009272C"/>
    <w:rsid w:val="000B009E"/>
    <w:rsid w:val="000B4180"/>
    <w:rsid w:val="000D00B7"/>
    <w:rsid w:val="000E3C25"/>
    <w:rsid w:val="00110BA6"/>
    <w:rsid w:val="0011178C"/>
    <w:rsid w:val="0012672C"/>
    <w:rsid w:val="0015364A"/>
    <w:rsid w:val="001716E0"/>
    <w:rsid w:val="00172E1A"/>
    <w:rsid w:val="00177B00"/>
    <w:rsid w:val="00197552"/>
    <w:rsid w:val="001A0923"/>
    <w:rsid w:val="001A0D4E"/>
    <w:rsid w:val="001B784F"/>
    <w:rsid w:val="001D1473"/>
    <w:rsid w:val="0020235B"/>
    <w:rsid w:val="0020678F"/>
    <w:rsid w:val="00210725"/>
    <w:rsid w:val="0022260F"/>
    <w:rsid w:val="002226A0"/>
    <w:rsid w:val="00225CE0"/>
    <w:rsid w:val="00226258"/>
    <w:rsid w:val="002435D1"/>
    <w:rsid w:val="002509C6"/>
    <w:rsid w:val="002853AC"/>
    <w:rsid w:val="002A73DB"/>
    <w:rsid w:val="002D6B53"/>
    <w:rsid w:val="002F3D26"/>
    <w:rsid w:val="00323012"/>
    <w:rsid w:val="00333ED8"/>
    <w:rsid w:val="0033603E"/>
    <w:rsid w:val="0036655D"/>
    <w:rsid w:val="00370081"/>
    <w:rsid w:val="00375BAE"/>
    <w:rsid w:val="0039651B"/>
    <w:rsid w:val="003B1E99"/>
    <w:rsid w:val="003B31F0"/>
    <w:rsid w:val="003D2830"/>
    <w:rsid w:val="003D2FD2"/>
    <w:rsid w:val="003F196E"/>
    <w:rsid w:val="003F4BED"/>
    <w:rsid w:val="00406E7D"/>
    <w:rsid w:val="00414F88"/>
    <w:rsid w:val="00424820"/>
    <w:rsid w:val="00453969"/>
    <w:rsid w:val="00454FB8"/>
    <w:rsid w:val="00455C7E"/>
    <w:rsid w:val="00456914"/>
    <w:rsid w:val="00470820"/>
    <w:rsid w:val="00476DF1"/>
    <w:rsid w:val="004A6060"/>
    <w:rsid w:val="004E7F10"/>
    <w:rsid w:val="005237D0"/>
    <w:rsid w:val="005443A4"/>
    <w:rsid w:val="00546E72"/>
    <w:rsid w:val="00553D13"/>
    <w:rsid w:val="00565F77"/>
    <w:rsid w:val="00593E82"/>
    <w:rsid w:val="005B41DF"/>
    <w:rsid w:val="005C109A"/>
    <w:rsid w:val="005C7BE2"/>
    <w:rsid w:val="005D0C99"/>
    <w:rsid w:val="005E3EB7"/>
    <w:rsid w:val="006378BD"/>
    <w:rsid w:val="00640537"/>
    <w:rsid w:val="0064074F"/>
    <w:rsid w:val="00651D58"/>
    <w:rsid w:val="00657590"/>
    <w:rsid w:val="00670D39"/>
    <w:rsid w:val="006775E5"/>
    <w:rsid w:val="006812D5"/>
    <w:rsid w:val="0069408C"/>
    <w:rsid w:val="006949DC"/>
    <w:rsid w:val="0069539D"/>
    <w:rsid w:val="006979A7"/>
    <w:rsid w:val="006A7F77"/>
    <w:rsid w:val="006D47E8"/>
    <w:rsid w:val="006E5BDC"/>
    <w:rsid w:val="006F5126"/>
    <w:rsid w:val="006F5C5F"/>
    <w:rsid w:val="00703B69"/>
    <w:rsid w:val="00744ADB"/>
    <w:rsid w:val="00745477"/>
    <w:rsid w:val="00751D84"/>
    <w:rsid w:val="0076286D"/>
    <w:rsid w:val="0077514D"/>
    <w:rsid w:val="007809D4"/>
    <w:rsid w:val="00786C69"/>
    <w:rsid w:val="007A7C35"/>
    <w:rsid w:val="007D2BDA"/>
    <w:rsid w:val="007D3083"/>
    <w:rsid w:val="007E1598"/>
    <w:rsid w:val="0080023F"/>
    <w:rsid w:val="00811472"/>
    <w:rsid w:val="00842E6F"/>
    <w:rsid w:val="00853C06"/>
    <w:rsid w:val="008638BF"/>
    <w:rsid w:val="00866878"/>
    <w:rsid w:val="008927FC"/>
    <w:rsid w:val="0089790F"/>
    <w:rsid w:val="008B2B3B"/>
    <w:rsid w:val="009409C3"/>
    <w:rsid w:val="00954B7D"/>
    <w:rsid w:val="00996986"/>
    <w:rsid w:val="009C0376"/>
    <w:rsid w:val="009E736A"/>
    <w:rsid w:val="00A02A26"/>
    <w:rsid w:val="00A2375C"/>
    <w:rsid w:val="00A445A6"/>
    <w:rsid w:val="00A5379E"/>
    <w:rsid w:val="00A707EA"/>
    <w:rsid w:val="00A8180D"/>
    <w:rsid w:val="00A86350"/>
    <w:rsid w:val="00A930EF"/>
    <w:rsid w:val="00AB0F87"/>
    <w:rsid w:val="00AC6FC9"/>
    <w:rsid w:val="00AD4BAE"/>
    <w:rsid w:val="00AE3BD2"/>
    <w:rsid w:val="00AF1C6F"/>
    <w:rsid w:val="00B0284E"/>
    <w:rsid w:val="00B035AC"/>
    <w:rsid w:val="00B4007C"/>
    <w:rsid w:val="00B733CB"/>
    <w:rsid w:val="00BA424D"/>
    <w:rsid w:val="00BE2487"/>
    <w:rsid w:val="00BF6DEA"/>
    <w:rsid w:val="00C30B43"/>
    <w:rsid w:val="00C34E7E"/>
    <w:rsid w:val="00C43BA7"/>
    <w:rsid w:val="00C50CF2"/>
    <w:rsid w:val="00C82252"/>
    <w:rsid w:val="00C83744"/>
    <w:rsid w:val="00CD0ABD"/>
    <w:rsid w:val="00D232FB"/>
    <w:rsid w:val="00D31A03"/>
    <w:rsid w:val="00D421E0"/>
    <w:rsid w:val="00D941D0"/>
    <w:rsid w:val="00DA0D2E"/>
    <w:rsid w:val="00DC5957"/>
    <w:rsid w:val="00DD2800"/>
    <w:rsid w:val="00E23ABC"/>
    <w:rsid w:val="00E342E4"/>
    <w:rsid w:val="00E50016"/>
    <w:rsid w:val="00E706A7"/>
    <w:rsid w:val="00E731E1"/>
    <w:rsid w:val="00EB7822"/>
    <w:rsid w:val="00ED4862"/>
    <w:rsid w:val="00EE5C93"/>
    <w:rsid w:val="00EF252E"/>
    <w:rsid w:val="00EF519C"/>
    <w:rsid w:val="00EF6DB7"/>
    <w:rsid w:val="00F15B8A"/>
    <w:rsid w:val="00F608EF"/>
    <w:rsid w:val="00F703E9"/>
    <w:rsid w:val="00F80295"/>
    <w:rsid w:val="00F90BF3"/>
    <w:rsid w:val="00F91602"/>
    <w:rsid w:val="00FB1082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AD7A84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A470B7" w:rsidP="00A470B7">
          <w:pPr>
            <w:pStyle w:val="BB2E78CB4A44471B87ABBE0DB1605F0323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A470B7" w:rsidP="00A470B7">
          <w:pPr>
            <w:pStyle w:val="99EA48E2B17A4C449BC90B7C9D9DC19714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A470B7" w:rsidP="00A470B7">
          <w:pPr>
            <w:pStyle w:val="BDC0425EF5334AB48D0B0460E90A88D914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A470B7" w:rsidP="00A470B7">
          <w:pPr>
            <w:pStyle w:val="1DB984726A3B43868F7ABF93E5603E8A5"/>
          </w:pPr>
          <w:r>
            <w:rPr>
              <w:rStyle w:val="Textodelmarcadordeposicin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A470B7" w:rsidP="00A470B7">
          <w:pPr>
            <w:pStyle w:val="8169CDDFC98247B4862687792D26DD8811"/>
          </w:pPr>
          <w:r>
            <w:rPr>
              <w:rStyle w:val="Textodelmarcadordeposicin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A470B7" w:rsidP="00A470B7">
          <w:pPr>
            <w:pStyle w:val="1D0BEF88088348DC966D8A50AEBBEC4E10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A470B7" w:rsidP="00A470B7">
          <w:pPr>
            <w:pStyle w:val="812EF9B493C244DEB2A9F9C7A86EB42D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A470B7" w:rsidP="00A470B7">
          <w:pPr>
            <w:pStyle w:val="7D5BA5369268471ABA9602D17C46752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A470B7" w:rsidP="00A470B7">
          <w:pPr>
            <w:pStyle w:val="8C843F8F377F4F4F9999421E14209314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A470B7" w:rsidP="00A470B7">
          <w:pPr>
            <w:pStyle w:val="924EE313F6AF447EA32CA3FF7C5AA151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A470B7" w:rsidP="00A470B7">
          <w:pPr>
            <w:pStyle w:val="51B223C446584F889143B52F59EF4BA14"/>
          </w:pPr>
          <w:r>
            <w:rPr>
              <w:rStyle w:val="Textodelmarcadordeposicin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A470B7" w:rsidP="00A470B7">
          <w:pPr>
            <w:pStyle w:val="0EBC38D5C9A145E19D62C6EF184A2C564"/>
          </w:pPr>
          <w:r>
            <w:rPr>
              <w:rStyle w:val="Textodelmarcadordeposicin"/>
            </w:rPr>
            <w:t>Poner referencia BIN o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A470B7" w:rsidP="00A470B7">
          <w:pPr>
            <w:pStyle w:val="FBDBDDE3104D417EADE9FE285C4DE5F64"/>
          </w:pPr>
          <w:r>
            <w:rPr>
              <w:rStyle w:val="Textodelmarcadordeposicin"/>
            </w:rPr>
            <w:t>(m</w:t>
          </w:r>
          <w:r w:rsidRPr="005D0C99">
            <w:rPr>
              <w:rStyle w:val="Textodelmarcadordeposicin"/>
            </w:rPr>
            <w:t>odelo chip</w:t>
          </w:r>
          <w:r>
            <w:rPr>
              <w:rStyle w:val="Textodelmarcadordeposicin"/>
            </w:rPr>
            <w:t>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A470B7" w:rsidP="00A470B7">
          <w:pPr>
            <w:pStyle w:val="D38245187B244158A07910743F666FE53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FB791811575A44ADB34F63081454C7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458818-CB95-45D1-A710-1F8C6B1284EC}"/>
      </w:docPartPr>
      <w:docPartBody>
        <w:p w:rsidR="001A6936" w:rsidRDefault="00E80F31" w:rsidP="00E80F31">
          <w:pPr>
            <w:pStyle w:val="FB791811575A44ADB34F63081454C76B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7265"/>
    <w:rsid w:val="000B1914"/>
    <w:rsid w:val="001501DE"/>
    <w:rsid w:val="001A6936"/>
    <w:rsid w:val="003A3BCA"/>
    <w:rsid w:val="007A6D78"/>
    <w:rsid w:val="008501D4"/>
    <w:rsid w:val="00881B93"/>
    <w:rsid w:val="009431C8"/>
    <w:rsid w:val="009B4DC2"/>
    <w:rsid w:val="00A470B7"/>
    <w:rsid w:val="00BD078F"/>
    <w:rsid w:val="00D0235E"/>
    <w:rsid w:val="00E017CE"/>
    <w:rsid w:val="00E129FC"/>
    <w:rsid w:val="00E8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80F31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0">
    <w:name w:val="1D0BEF88088348DC966D8A50AEBBEC4E10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791811575A44ADB34F63081454C76B">
    <w:name w:val="FB791811575A44ADB34F63081454C76B"/>
    <w:rsid w:val="00E80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F9A30-43B2-40D1-A300-CE9833E42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2</Pages>
  <Words>505</Words>
  <Characters>2780</Characters>
  <Application/>
  <DocSecurity>0</DocSecurity>
  <Lines>23</Lines>
  <Paragraphs>6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3279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